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33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360AAA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360AA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360AA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360AAA" w:rsidP="00360A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33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Meda Pharma Gmbh&amp;CO.KG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 w:rsidR="00191BD2">
              <w:rPr>
                <w:rFonts w:ascii="Times New Roman" w:hAnsi="Times New Roman" w:cs="Times New Roman"/>
                <w:b/>
                <w:lang w:val="sr-Latn-CS"/>
              </w:rPr>
              <w:t>7.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819,20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360AAA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191BD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360AAA">
              <w:rPr>
                <w:rFonts w:ascii="Times New Roman" w:hAnsi="Times New Roman" w:cs="Times New Roman"/>
                <w:b/>
              </w:rPr>
              <w:t>Inpharm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360AA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7.819,20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360AA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8,80</w:t>
            </w:r>
          </w:p>
        </w:tc>
        <w:tc>
          <w:tcPr>
            <w:tcW w:w="1350" w:type="dxa"/>
            <w:vAlign w:val="center"/>
          </w:tcPr>
          <w:p w:rsidR="007D7962" w:rsidRPr="00F705EE" w:rsidRDefault="00360AA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8,80</w:t>
            </w:r>
          </w:p>
        </w:tc>
        <w:tc>
          <w:tcPr>
            <w:tcW w:w="1397" w:type="dxa"/>
            <w:vAlign w:val="center"/>
          </w:tcPr>
          <w:p w:rsidR="007D7962" w:rsidRPr="00F705EE" w:rsidRDefault="00360AA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8,80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360A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360AAA">
              <w:rPr>
                <w:rFonts w:ascii="Times New Roman" w:hAnsi="Times New Roman" w:cs="Times New Roman"/>
                <w:b/>
              </w:rPr>
              <w:t>Inpharm Co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360AAA">
              <w:rPr>
                <w:rFonts w:ascii="Times New Roman" w:hAnsi="Times New Roman" w:cs="Times New Roman"/>
                <w:b/>
              </w:rPr>
              <w:t>d.o.o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360AAA">
              <w:rPr>
                <w:rFonts w:ascii="Times New Roman" w:hAnsi="Times New Roman" w:cs="Times New Roman"/>
                <w:b/>
                <w:lang w:val="sr-Latn-CS"/>
              </w:rPr>
              <w:t>2617</w:t>
            </w:r>
            <w:r w:rsidR="00360AAA">
              <w:rPr>
                <w:rFonts w:ascii="Times New Roman" w:hAnsi="Times New Roman" w:cs="Times New Roman"/>
                <w:b/>
              </w:rPr>
              <w:t>, поднетa дана  27.09</w:t>
            </w:r>
            <w:r w:rsidR="007D7962" w:rsidRPr="00F705EE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360AAA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 Farmalogist 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360AAA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7.819,20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9132D1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132D1" w:rsidRPr="00F705EE" w:rsidRDefault="00360AAA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5,67</w:t>
            </w:r>
          </w:p>
        </w:tc>
        <w:tc>
          <w:tcPr>
            <w:tcW w:w="1350" w:type="dxa"/>
            <w:vAlign w:val="center"/>
          </w:tcPr>
          <w:p w:rsidR="009132D1" w:rsidRPr="00F705EE" w:rsidRDefault="00360AAA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5,67</w:t>
            </w:r>
          </w:p>
        </w:tc>
        <w:tc>
          <w:tcPr>
            <w:tcW w:w="1336" w:type="dxa"/>
            <w:vAlign w:val="center"/>
          </w:tcPr>
          <w:p w:rsidR="009132D1" w:rsidRPr="00F705EE" w:rsidRDefault="00360AAA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5,67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133247"/>
    <w:rsid w:val="00155564"/>
    <w:rsid w:val="00191BD2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4</cp:revision>
  <cp:lastPrinted>2013-06-14T12:35:00Z</cp:lastPrinted>
  <dcterms:created xsi:type="dcterms:W3CDTF">2013-10-16T10:45:00Z</dcterms:created>
  <dcterms:modified xsi:type="dcterms:W3CDTF">2013-10-16T10:50:00Z</dcterms:modified>
</cp:coreProperties>
</file>